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3A9DAF8D"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br/>
        <w:t>[</w:t>
      </w:r>
      <w:r w:rsidR="004276EC">
        <w:rPr>
          <w:i/>
          <w:iCs/>
        </w:rPr>
        <w:t>Pucklechurch Primary School</w:t>
      </w:r>
      <w:r>
        <w:t>]</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2D5E714" w:rsidR="00751DED" w:rsidRDefault="004276EC">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814CCEF" w:rsidR="00751DED" w:rsidRDefault="004276EC">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CE9FA5C" w:rsidR="00751DED" w:rsidRDefault="004276EC">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11F60A2" w:rsidR="00751DED" w:rsidRDefault="00E0417D">
            <w:pPr>
              <w:pStyle w:val="TableRow"/>
            </w:pPr>
            <w:r>
              <w:t>Anna Metcalf</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DC23025" w:rsidR="00751DED" w:rsidRDefault="004276EC">
            <w:pPr>
              <w:pStyle w:val="TableRow"/>
            </w:pPr>
            <w:r>
              <w:t>Alex Capel</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9521BBF" w:rsidR="00751DED" w:rsidRDefault="004276EC">
            <w:pPr>
              <w:pStyle w:val="TableRow"/>
            </w:pPr>
            <w:r>
              <w:t>West of England Music &amp; Arts (WEMA)</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298F3A2F" w:rsidR="00751DED" w:rsidRDefault="004276EC">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571FF" w14:textId="22EF18E3" w:rsidR="002C6DAA" w:rsidRPr="002C6DAA" w:rsidRDefault="002C6DAA">
            <w:pPr>
              <w:spacing w:before="120" w:after="120"/>
              <w:rPr>
                <w:rFonts w:cs="Arial"/>
                <w:i/>
              </w:rPr>
            </w:pPr>
            <w:r w:rsidRPr="002C6DAA">
              <w:rPr>
                <w:rFonts w:cs="Arial"/>
                <w:i/>
              </w:rPr>
              <w:t>Music lessons</w:t>
            </w:r>
          </w:p>
          <w:p w14:paraId="769E3553" w14:textId="2BB082C4" w:rsidR="00751DED" w:rsidRDefault="004276EC">
            <w:pPr>
              <w:spacing w:before="120" w:after="120"/>
              <w:rPr>
                <w:rFonts w:cs="Arial"/>
              </w:rPr>
            </w:pPr>
            <w:r>
              <w:rPr>
                <w:rFonts w:cs="Arial"/>
              </w:rPr>
              <w:t xml:space="preserve">Children in KS1 at Pucklechurch are taught music weekly and children in KS2 are taught fortnightly. </w:t>
            </w:r>
          </w:p>
          <w:p w14:paraId="7FC52ED9" w14:textId="23BC9166" w:rsidR="00DE0418" w:rsidRDefault="004276EC">
            <w:pPr>
              <w:spacing w:before="120" w:after="120"/>
              <w:rPr>
                <w:rFonts w:cs="Arial"/>
              </w:rPr>
            </w:pPr>
            <w:r>
              <w:rPr>
                <w:rFonts w:cs="Arial"/>
              </w:rPr>
              <w:t>We follow Charanga as our music scheme where the children have opportunities to listen and appraise, respond to music, play</w:t>
            </w:r>
            <w:r w:rsidR="00DE0418">
              <w:rPr>
                <w:rFonts w:cs="Arial"/>
              </w:rPr>
              <w:t xml:space="preserve"> tuned and un-tuned percussion</w:t>
            </w:r>
            <w:r>
              <w:rPr>
                <w:rFonts w:cs="Arial"/>
              </w:rPr>
              <w:t xml:space="preserve"> instruments and sing. </w:t>
            </w:r>
            <w:r w:rsidR="00DE0418">
              <w:rPr>
                <w:rFonts w:cs="Arial"/>
              </w:rPr>
              <w:t xml:space="preserve">At the start of each year, an accompanying unit of music is added through which children receive the introduction to the relevant key vocabulary and core music skills such as using rhythm grids and simple composition that they will require for the coming year. </w:t>
            </w:r>
          </w:p>
          <w:p w14:paraId="107CDC20" w14:textId="7A7A3159" w:rsidR="004276EC" w:rsidRDefault="004276EC">
            <w:pPr>
              <w:spacing w:before="120" w:after="120"/>
              <w:rPr>
                <w:rFonts w:cs="Arial"/>
              </w:rPr>
            </w:pPr>
            <w:r>
              <w:rPr>
                <w:rFonts w:cs="Arial"/>
              </w:rPr>
              <w:t xml:space="preserve">Alongside using Charanga as a scheme, Year 2-6 each have a 10 week block of instrumental music lessons ran by WEMA. Each instrument is chosen carefully for </w:t>
            </w:r>
            <w:r>
              <w:rPr>
                <w:rFonts w:cs="Arial"/>
              </w:rPr>
              <w:lastRenderedPageBreak/>
              <w:t xml:space="preserve">each year group to ensure the children experience several different musical instruments across their school journey. All children, including those with SEND, are part of music </w:t>
            </w:r>
            <w:r w:rsidRPr="00DE0418">
              <w:rPr>
                <w:rFonts w:cs="Arial"/>
              </w:rPr>
              <w:t xml:space="preserve">lessons (unless they choose </w:t>
            </w:r>
            <w:r w:rsidR="00DE0418">
              <w:rPr>
                <w:rFonts w:cs="Arial"/>
              </w:rPr>
              <w:t>to opt out</w:t>
            </w:r>
            <w:r w:rsidRPr="00DE0418">
              <w:rPr>
                <w:rFonts w:cs="Arial"/>
              </w:rPr>
              <w:t>)</w:t>
            </w:r>
          </w:p>
          <w:p w14:paraId="24D4A4BC" w14:textId="77777777" w:rsidR="004276EC" w:rsidRDefault="004276EC">
            <w:pPr>
              <w:spacing w:before="120" w:after="120"/>
            </w:pPr>
            <w:r>
              <w:t xml:space="preserve">Music knowledge and vocabulary for each year is mapped out as part of our curriculum design work which demonstrates the progression from EYFS to Year 6. </w:t>
            </w:r>
          </w:p>
          <w:p w14:paraId="759F39CD" w14:textId="77777777" w:rsidR="004276EC" w:rsidRPr="002C6DAA" w:rsidRDefault="004276EC">
            <w:pPr>
              <w:spacing w:before="120" w:after="120"/>
              <w:rPr>
                <w:i/>
              </w:rPr>
            </w:pPr>
            <w:r w:rsidRPr="002C6DAA">
              <w:rPr>
                <w:i/>
              </w:rPr>
              <w:t>Collective worship</w:t>
            </w:r>
          </w:p>
          <w:p w14:paraId="69FE1430" w14:textId="77777777" w:rsidR="004276EC" w:rsidRDefault="004276EC" w:rsidP="004276EC">
            <w:pPr>
              <w:spacing w:before="120" w:after="120"/>
            </w:pPr>
            <w:r>
              <w:t>Children have the opportunity to sing in every collective worship. A range of different songs including traditional hymns and modern music choices. Children may also learn songs as a school community in the led up to key events.</w:t>
            </w:r>
          </w:p>
          <w:p w14:paraId="7AD564C9" w14:textId="30CBA74B" w:rsidR="004276EC" w:rsidRDefault="004276EC" w:rsidP="004276EC">
            <w:pPr>
              <w:spacing w:before="120" w:after="120"/>
            </w:pPr>
            <w:r>
              <w:t>Every child participates in 1 performance a year – EYFS/KS1 perform a Christmas Nativity, Year 3 and 4 participate in an Easter performance and Year 5 and 6 perform in the Summer term as an end of year production. Songs are learnt as part of these performances.</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17D5" w14:textId="77777777" w:rsidR="00DE0418" w:rsidRDefault="004276EC" w:rsidP="00DE0418">
            <w:pPr>
              <w:spacing w:after="0"/>
              <w:rPr>
                <w:i/>
              </w:rPr>
            </w:pPr>
            <w:r w:rsidRPr="00DE0418">
              <w:rPr>
                <w:b/>
                <w:bCs/>
                <w:iCs/>
              </w:rPr>
              <w:t>Peripatetic music lessons</w:t>
            </w:r>
            <w:r w:rsidRPr="004276EC">
              <w:rPr>
                <w:i/>
              </w:rPr>
              <w:t xml:space="preserve"> </w:t>
            </w:r>
          </w:p>
          <w:p w14:paraId="2D9F249C" w14:textId="332E385C" w:rsidR="004276EC" w:rsidRPr="004276EC" w:rsidRDefault="004276EC" w:rsidP="00DE0418">
            <w:pPr>
              <w:spacing w:after="0"/>
              <w:rPr>
                <w:i/>
              </w:rPr>
            </w:pPr>
            <w:r w:rsidRPr="004276EC">
              <w:rPr>
                <w:i/>
              </w:rPr>
              <w:t>(</w:t>
            </w:r>
            <w:r w:rsidR="00DE0418">
              <w:rPr>
                <w:i/>
              </w:rPr>
              <w:t>C</w:t>
            </w:r>
            <w:r w:rsidRPr="004276EC">
              <w:rPr>
                <w:i/>
              </w:rPr>
              <w:t>harge to parents) (</w:t>
            </w:r>
            <w:r w:rsidR="00DE0418" w:rsidRPr="00DE0418">
              <w:rPr>
                <w:i/>
              </w:rPr>
              <w:t>pupil premium eligible children offered free tuition)</w:t>
            </w:r>
          </w:p>
          <w:p w14:paraId="4E1BFA84" w14:textId="3629EC5C" w:rsidR="004276EC" w:rsidRDefault="00723BAA">
            <w:r w:rsidRPr="00723BAA">
              <w:t>Instrumental lessons led by peripatetic teachers are offered to children from year three onwards. These are held in a dedicated music room, where a range of instruments is stored.</w:t>
            </w:r>
            <w:r>
              <w:t xml:space="preserve">  </w:t>
            </w:r>
            <w:r w:rsidR="00B95390">
              <w:t>14</w:t>
            </w:r>
            <w:r w:rsidRPr="00D07CB0">
              <w:t>%</w:t>
            </w:r>
            <w:r>
              <w:t xml:space="preserve"> </w:t>
            </w:r>
            <w:r w:rsidR="00B95390">
              <w:t xml:space="preserve">of </w:t>
            </w:r>
            <w:bookmarkStart w:id="17" w:name="_GoBack"/>
            <w:bookmarkEnd w:id="17"/>
            <w:r>
              <w:t>Key Stage 2 children currently receive 1:1 music lessons during the school day</w:t>
            </w:r>
            <w:r w:rsidR="00D07CB0">
              <w:t xml:space="preserve">; 64% of pupil premium eligible KS2 children have received free piano lessons. </w:t>
            </w:r>
          </w:p>
          <w:p w14:paraId="52AB16EB" w14:textId="6947436A" w:rsidR="004276EC" w:rsidRDefault="004276EC">
            <w:r>
              <w:t>Choir club (Free)</w:t>
            </w:r>
          </w:p>
          <w:p w14:paraId="6DF223E7" w14:textId="73191E7F" w:rsidR="004276EC" w:rsidRDefault="004276EC">
            <w:r>
              <w:t xml:space="preserve">All children are offered the opportunity to join choir club which </w:t>
            </w:r>
            <w:r w:rsidR="00723BAA">
              <w:t xml:space="preserve">runs </w:t>
            </w:r>
            <w:r>
              <w:t>at lunchtimes every week. Children are given the chance to share what they have learnt in choir club during collective worship.</w:t>
            </w:r>
          </w:p>
          <w:p w14:paraId="7AD564D5" w14:textId="64CE1FE9" w:rsidR="004276EC" w:rsidRDefault="004276EC"/>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2A339" w14:textId="504138B5" w:rsidR="00723BAA" w:rsidRDefault="00723BAA" w:rsidP="004276EC">
            <w:pPr>
              <w:spacing w:before="120" w:after="120"/>
              <w:rPr>
                <w:b/>
                <w:bCs/>
                <w:iCs/>
              </w:rPr>
            </w:pPr>
            <w:r w:rsidRPr="00723BAA">
              <w:rPr>
                <w:b/>
                <w:bCs/>
                <w:iCs/>
              </w:rPr>
              <w:t xml:space="preserve">Daily </w:t>
            </w:r>
            <w:r>
              <w:rPr>
                <w:b/>
                <w:bCs/>
                <w:iCs/>
              </w:rPr>
              <w:t>singing in collective worship</w:t>
            </w:r>
          </w:p>
          <w:p w14:paraId="2D515189" w14:textId="06766B29" w:rsidR="00723BAA" w:rsidRDefault="00723BAA" w:rsidP="004276EC">
            <w:pPr>
              <w:spacing w:before="120" w:after="120"/>
              <w:rPr>
                <w:iCs/>
              </w:rPr>
            </w:pPr>
            <w:r w:rsidRPr="00723BAA">
              <w:rPr>
                <w:iCs/>
              </w:rPr>
              <w:t>On four days of the school week, children perform a song they have been rehearsing during singing assembly in collective worship.</w:t>
            </w:r>
          </w:p>
          <w:p w14:paraId="624EB6C8" w14:textId="77777777" w:rsidR="00723BAA" w:rsidRDefault="00723BAA" w:rsidP="004276EC">
            <w:pPr>
              <w:spacing w:before="120" w:after="120"/>
              <w:rPr>
                <w:iCs/>
              </w:rPr>
            </w:pPr>
          </w:p>
          <w:p w14:paraId="050ABC25" w14:textId="77777777" w:rsidR="00723BAA" w:rsidRPr="00723BAA" w:rsidRDefault="00723BAA" w:rsidP="00723BAA">
            <w:pPr>
              <w:spacing w:before="120" w:after="120"/>
              <w:rPr>
                <w:b/>
                <w:bCs/>
                <w:iCs/>
              </w:rPr>
            </w:pPr>
            <w:r w:rsidRPr="00723BAA">
              <w:rPr>
                <w:b/>
                <w:bCs/>
                <w:iCs/>
              </w:rPr>
              <w:t xml:space="preserve">Collective worship performances </w:t>
            </w:r>
          </w:p>
          <w:p w14:paraId="07E096FC" w14:textId="77777777" w:rsidR="00723BAA" w:rsidRDefault="00723BAA" w:rsidP="00723BAA">
            <w:pPr>
              <w:spacing w:before="120" w:after="120"/>
            </w:pPr>
            <w:r>
              <w:t>Each term, each class is invited to perform to the rest of the school to showcase what they have been learning in their music lessons.</w:t>
            </w:r>
          </w:p>
          <w:p w14:paraId="0F3F28BE" w14:textId="77777777" w:rsidR="00723BAA" w:rsidRDefault="00723BAA" w:rsidP="004276EC">
            <w:pPr>
              <w:spacing w:before="120" w:after="120"/>
              <w:rPr>
                <w:iCs/>
              </w:rPr>
            </w:pPr>
          </w:p>
          <w:p w14:paraId="2049958A" w14:textId="77777777" w:rsidR="00723BAA" w:rsidRPr="00723BAA" w:rsidRDefault="00723BAA" w:rsidP="00723BAA">
            <w:pPr>
              <w:spacing w:before="120" w:after="120"/>
              <w:rPr>
                <w:b/>
                <w:bCs/>
                <w:iCs/>
              </w:rPr>
            </w:pPr>
            <w:r w:rsidRPr="00723BAA">
              <w:rPr>
                <w:b/>
                <w:bCs/>
                <w:iCs/>
              </w:rPr>
              <w:t>Church service performances</w:t>
            </w:r>
          </w:p>
          <w:p w14:paraId="41FA9B2F" w14:textId="77777777" w:rsidR="00723BAA" w:rsidRPr="002C6DAA" w:rsidRDefault="00723BAA" w:rsidP="00723BAA">
            <w:pPr>
              <w:spacing w:before="120" w:after="120"/>
            </w:pPr>
            <w:r>
              <w:t>As a school community, we attend our local church in the village several times – Harvest, Christmas, Easter and for our Leavers service. Each service has opportunities to sing as a school community and performance opportunities for classes to showcase a song they have learnt.</w:t>
            </w:r>
          </w:p>
          <w:p w14:paraId="2532934C" w14:textId="77777777" w:rsidR="00723BAA" w:rsidRPr="00723BAA" w:rsidRDefault="00723BAA" w:rsidP="004276EC">
            <w:pPr>
              <w:spacing w:before="120" w:after="120"/>
              <w:rPr>
                <w:iCs/>
              </w:rPr>
            </w:pPr>
          </w:p>
          <w:p w14:paraId="28287288" w14:textId="04C936A9" w:rsidR="000023D4" w:rsidRPr="00723BAA" w:rsidRDefault="000023D4" w:rsidP="004276EC">
            <w:pPr>
              <w:spacing w:before="120" w:after="120"/>
              <w:rPr>
                <w:b/>
                <w:bCs/>
                <w:i/>
              </w:rPr>
            </w:pPr>
            <w:r w:rsidRPr="00723BAA">
              <w:rPr>
                <w:b/>
                <w:bCs/>
                <w:i/>
              </w:rPr>
              <w:t>Nativity performance</w:t>
            </w:r>
            <w:r w:rsidR="002C6DAA" w:rsidRPr="00723BAA">
              <w:rPr>
                <w:b/>
                <w:bCs/>
                <w:i/>
              </w:rPr>
              <w:t xml:space="preserve"> – Term 2 </w:t>
            </w:r>
          </w:p>
          <w:p w14:paraId="647232B9" w14:textId="3467D48F" w:rsidR="000023D4" w:rsidRDefault="000023D4" w:rsidP="004276EC">
            <w:pPr>
              <w:spacing w:before="120" w:after="120"/>
            </w:pPr>
            <w:r>
              <w:t>EYFS/KS1 prepare and participate in a Navity performance retelling the Christmas story. Children in Year 2 take the led with the main speaking parts and Year 1 and EYFS have an opportunity to learn songs and dances as part of the performance. The children perform to the rest of the school before performing twice to parents.</w:t>
            </w:r>
          </w:p>
          <w:p w14:paraId="6C91B7F6" w14:textId="77777777" w:rsidR="00723BAA" w:rsidRDefault="00723BAA" w:rsidP="004276EC">
            <w:pPr>
              <w:spacing w:before="120" w:after="120"/>
            </w:pPr>
          </w:p>
          <w:p w14:paraId="1DB6EC51" w14:textId="268CAF12" w:rsidR="000023D4" w:rsidRPr="00723BAA" w:rsidRDefault="000023D4" w:rsidP="004276EC">
            <w:pPr>
              <w:spacing w:before="120" w:after="120"/>
              <w:rPr>
                <w:b/>
                <w:bCs/>
                <w:i/>
              </w:rPr>
            </w:pPr>
            <w:r w:rsidRPr="00723BAA">
              <w:rPr>
                <w:b/>
                <w:bCs/>
                <w:i/>
              </w:rPr>
              <w:t>Easter performance</w:t>
            </w:r>
            <w:r w:rsidR="002C6DAA" w:rsidRPr="00723BAA">
              <w:rPr>
                <w:b/>
                <w:bCs/>
                <w:i/>
              </w:rPr>
              <w:t xml:space="preserve"> – Term 4 </w:t>
            </w:r>
          </w:p>
          <w:p w14:paraId="26114547" w14:textId="4B46F53E" w:rsidR="000023D4" w:rsidRDefault="000023D4" w:rsidP="004276EC">
            <w:pPr>
              <w:spacing w:before="120" w:after="120"/>
            </w:pPr>
            <w:r>
              <w:t>Year 3 and Year 4 work together to create an Easter performance with a combination of acting, singing and dancing. The children perform to the rest of the school before performing to parents.</w:t>
            </w:r>
          </w:p>
          <w:p w14:paraId="39C36DAD" w14:textId="2F3A0CB9" w:rsidR="00723BAA" w:rsidRDefault="00723BAA" w:rsidP="004276EC">
            <w:pPr>
              <w:spacing w:before="120" w:after="120"/>
            </w:pPr>
          </w:p>
          <w:p w14:paraId="6F18DB99" w14:textId="3D795336" w:rsidR="000023D4" w:rsidRPr="00723BAA" w:rsidRDefault="000023D4" w:rsidP="004276EC">
            <w:pPr>
              <w:spacing w:before="120" w:after="120"/>
              <w:rPr>
                <w:b/>
                <w:bCs/>
                <w:iCs/>
              </w:rPr>
            </w:pPr>
            <w:r w:rsidRPr="00723BAA">
              <w:rPr>
                <w:b/>
                <w:bCs/>
                <w:iCs/>
              </w:rPr>
              <w:t xml:space="preserve">End of Year production </w:t>
            </w:r>
            <w:r w:rsidR="002C6DAA" w:rsidRPr="00723BAA">
              <w:rPr>
                <w:b/>
                <w:bCs/>
                <w:iCs/>
              </w:rPr>
              <w:t xml:space="preserve"> - Term 6 </w:t>
            </w:r>
          </w:p>
          <w:p w14:paraId="7CB326C9" w14:textId="13CE45E0" w:rsidR="000023D4" w:rsidRDefault="000023D4" w:rsidP="004276EC">
            <w:pPr>
              <w:spacing w:before="120" w:after="120"/>
            </w:pPr>
            <w:r>
              <w:t>Ye</w:t>
            </w:r>
            <w:r w:rsidR="002C6DAA">
              <w:t>ar 6 audition for key parts in the end of year production whilst Year 5 support with several songs and dances. Parents are invited to watch the production in one of the two slots available.</w:t>
            </w:r>
          </w:p>
          <w:p w14:paraId="5ECEB668" w14:textId="77777777" w:rsidR="00723BAA" w:rsidRDefault="00723BAA" w:rsidP="004276EC">
            <w:pPr>
              <w:spacing w:before="120" w:after="120"/>
            </w:pPr>
          </w:p>
          <w:p w14:paraId="74EE6AB8" w14:textId="7F662F54" w:rsidR="004276EC" w:rsidRPr="00723BAA" w:rsidRDefault="004276EC" w:rsidP="004276EC">
            <w:pPr>
              <w:spacing w:before="120" w:after="120"/>
              <w:rPr>
                <w:b/>
                <w:bCs/>
                <w:iCs/>
              </w:rPr>
            </w:pPr>
            <w:r w:rsidRPr="00723BAA">
              <w:rPr>
                <w:b/>
                <w:bCs/>
                <w:iCs/>
              </w:rPr>
              <w:t xml:space="preserve">Concerts to parents </w:t>
            </w:r>
          </w:p>
          <w:p w14:paraId="693E0465" w14:textId="7FFFF014" w:rsidR="000023D4" w:rsidRPr="002C6DAA" w:rsidRDefault="002C6DAA" w:rsidP="004276EC">
            <w:pPr>
              <w:spacing w:before="120" w:after="120"/>
            </w:pPr>
            <w:r>
              <w:t>At the end of the 10 week instrumental music lessons, parents are invited to a music concert where the children alongside their WEMA teacher will perform a range of songs they have learnt. Families of children who are learning the piano are also invited into school to watch their child perform.</w:t>
            </w:r>
          </w:p>
          <w:p w14:paraId="0E577FE8" w14:textId="38A9D86E" w:rsidR="000023D4" w:rsidRPr="00723BAA" w:rsidRDefault="000023D4" w:rsidP="004276EC">
            <w:pPr>
              <w:spacing w:before="120" w:after="120"/>
              <w:rPr>
                <w:b/>
                <w:bCs/>
                <w:iCs/>
              </w:rPr>
            </w:pPr>
            <w:r w:rsidRPr="00723BAA">
              <w:rPr>
                <w:b/>
                <w:bCs/>
                <w:iCs/>
              </w:rPr>
              <w:t>Pucklechurch talent show</w:t>
            </w:r>
            <w:r w:rsidR="002C6DAA" w:rsidRPr="00723BAA">
              <w:rPr>
                <w:b/>
                <w:bCs/>
                <w:iCs/>
              </w:rPr>
              <w:t xml:space="preserve"> – Term 3 </w:t>
            </w:r>
          </w:p>
          <w:p w14:paraId="1ADCDDCC" w14:textId="4922EC10" w:rsidR="000023D4" w:rsidRDefault="002C6DAA" w:rsidP="004276EC">
            <w:pPr>
              <w:spacing w:before="120" w:after="120"/>
            </w:pPr>
            <w:r>
              <w:t>Each class nominates two acts to perform to the whole school as part of the Pucklechurch talent show. Winners and runners up are voted for by School Council who help organise this event.</w:t>
            </w:r>
          </w:p>
          <w:p w14:paraId="03CEBC3D" w14:textId="77777777" w:rsidR="00723BAA" w:rsidRDefault="00723BAA" w:rsidP="004276EC">
            <w:pPr>
              <w:spacing w:before="120" w:after="120"/>
            </w:pPr>
          </w:p>
          <w:p w14:paraId="61F340C8" w14:textId="5D8F095C" w:rsidR="000023D4" w:rsidRPr="00723BAA" w:rsidRDefault="000023D4" w:rsidP="004276EC">
            <w:pPr>
              <w:spacing w:before="120" w:after="120"/>
              <w:rPr>
                <w:b/>
                <w:bCs/>
                <w:iCs/>
              </w:rPr>
            </w:pPr>
            <w:r w:rsidRPr="00723BAA">
              <w:rPr>
                <w:b/>
                <w:bCs/>
                <w:iCs/>
              </w:rPr>
              <w:t xml:space="preserve">Theatre performances </w:t>
            </w:r>
            <w:r w:rsidR="002C6DAA" w:rsidRPr="00723BAA">
              <w:rPr>
                <w:b/>
                <w:bCs/>
                <w:iCs/>
              </w:rPr>
              <w:t>– Term 2</w:t>
            </w:r>
          </w:p>
          <w:p w14:paraId="7AD564DE" w14:textId="4DF2911E" w:rsidR="000023D4" w:rsidRDefault="002C6DAA" w:rsidP="004276EC">
            <w:pPr>
              <w:spacing w:before="120" w:after="120"/>
            </w:pPr>
            <w:r>
              <w:t>As a school, we either attend a theatre performance or invite a theatre company into school to perform to all of our children in the lead up to Christmas.</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E712" w14:textId="77777777" w:rsidR="0058585D" w:rsidRDefault="0058585D" w:rsidP="0058585D">
            <w:pPr>
              <w:spacing w:before="120" w:after="120"/>
              <w:rPr>
                <w:rFonts w:cs="Arial"/>
                <w:b/>
                <w:bCs/>
              </w:rPr>
            </w:pPr>
            <w:r w:rsidRPr="0058585D">
              <w:rPr>
                <w:rFonts w:cs="Arial"/>
                <w:b/>
                <w:bCs/>
              </w:rPr>
              <w:t>Music Vocabulary</w:t>
            </w:r>
            <w:r>
              <w:rPr>
                <w:rFonts w:cs="Arial"/>
                <w:b/>
                <w:bCs/>
              </w:rPr>
              <w:t xml:space="preserve"> </w:t>
            </w:r>
          </w:p>
          <w:p w14:paraId="078C7E20" w14:textId="17D8B368" w:rsidR="0058585D" w:rsidRPr="0058585D" w:rsidRDefault="0058585D" w:rsidP="0058585D">
            <w:pPr>
              <w:spacing w:before="120" w:after="120"/>
              <w:rPr>
                <w:rFonts w:cs="Arial"/>
              </w:rPr>
            </w:pPr>
            <w:r>
              <w:rPr>
                <w:rFonts w:cs="Arial"/>
              </w:rPr>
              <w:t xml:space="preserve">Through pupil conferencing, gaps in key musical vocabulary were identified. Actions to develop this have already been taken through defining each year group’s key vocabulary progression more clearly, adding staff music CPD to the staff training program and by adding a bespoke unit of learning at the start of year new year to ‘front load’ the vocabulary that the children will encounter throughout the year. The impact of this will be monitored closely and </w:t>
            </w:r>
            <w:r w:rsidR="00D51826">
              <w:rPr>
                <w:rFonts w:cs="Arial"/>
              </w:rPr>
              <w:t>acted upon</w:t>
            </w:r>
          </w:p>
          <w:p w14:paraId="33CF4A46" w14:textId="77777777" w:rsidR="0058585D" w:rsidRDefault="0058585D" w:rsidP="0058585D">
            <w:pPr>
              <w:spacing w:before="120" w:after="120"/>
              <w:rPr>
                <w:rFonts w:cs="Arial"/>
              </w:rPr>
            </w:pPr>
          </w:p>
          <w:p w14:paraId="32611F32" w14:textId="77777777" w:rsidR="0058585D" w:rsidRDefault="0058585D" w:rsidP="0058585D">
            <w:pPr>
              <w:spacing w:before="120" w:after="120"/>
              <w:rPr>
                <w:rFonts w:cs="Arial"/>
                <w:b/>
                <w:bCs/>
              </w:rPr>
            </w:pPr>
            <w:r w:rsidRPr="00723BAA">
              <w:rPr>
                <w:rFonts w:cs="Arial"/>
                <w:b/>
                <w:bCs/>
              </w:rPr>
              <w:t>History and Appreciation of Music</w:t>
            </w:r>
          </w:p>
          <w:p w14:paraId="7AD564E4" w14:textId="52F68ABE" w:rsidR="00751DED" w:rsidRDefault="0058585D" w:rsidP="0058585D">
            <w:r>
              <w:t>This element of the curriculum is an area that is ever-evolving at Pucklechurch. With the re-designing of our wider curriculum to ensure a thread of rich diversity, we plan to further enrich the range of genres of music and musicians, past and present that the children learn about both in music lessons and during collective worship.</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9F942" w14:textId="77777777" w:rsidR="003E1731" w:rsidRDefault="003E1731">
      <w:pPr>
        <w:spacing w:after="0" w:line="240" w:lineRule="auto"/>
      </w:pPr>
      <w:r>
        <w:separator/>
      </w:r>
    </w:p>
  </w:endnote>
  <w:endnote w:type="continuationSeparator" w:id="0">
    <w:p w14:paraId="79661188" w14:textId="77777777" w:rsidR="003E1731" w:rsidRDefault="003E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4B4047B4" w:rsidR="00F15877" w:rsidRDefault="00F15877">
    <w:pPr>
      <w:pStyle w:val="Footer"/>
      <w:ind w:firstLine="4513"/>
    </w:pPr>
    <w:r>
      <w:fldChar w:fldCharType="begin"/>
    </w:r>
    <w:r>
      <w:instrText xml:space="preserve"> PAGE </w:instrText>
    </w:r>
    <w:r>
      <w:fldChar w:fldCharType="separate"/>
    </w:r>
    <w:r w:rsidR="00B9539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57F1E" w14:textId="77777777" w:rsidR="003E1731" w:rsidRDefault="003E1731">
      <w:pPr>
        <w:spacing w:after="0" w:line="240" w:lineRule="auto"/>
      </w:pPr>
      <w:r>
        <w:separator/>
      </w:r>
    </w:p>
  </w:footnote>
  <w:footnote w:type="continuationSeparator" w:id="0">
    <w:p w14:paraId="43982222" w14:textId="77777777" w:rsidR="003E1731" w:rsidRDefault="003E1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023D4"/>
    <w:rsid w:val="0026568E"/>
    <w:rsid w:val="002C6DAA"/>
    <w:rsid w:val="00324558"/>
    <w:rsid w:val="003E1731"/>
    <w:rsid w:val="00417C7A"/>
    <w:rsid w:val="004276EC"/>
    <w:rsid w:val="00476E61"/>
    <w:rsid w:val="0058585D"/>
    <w:rsid w:val="00586C25"/>
    <w:rsid w:val="00723BAA"/>
    <w:rsid w:val="00751DED"/>
    <w:rsid w:val="007C2FC6"/>
    <w:rsid w:val="00A8747C"/>
    <w:rsid w:val="00B20B78"/>
    <w:rsid w:val="00B95390"/>
    <w:rsid w:val="00D07CB0"/>
    <w:rsid w:val="00D51826"/>
    <w:rsid w:val="00DE0418"/>
    <w:rsid w:val="00E0417D"/>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Anna Metcalf</cp:lastModifiedBy>
  <cp:revision>6</cp:revision>
  <cp:lastPrinted>2014-09-18T05:26:00Z</cp:lastPrinted>
  <dcterms:created xsi:type="dcterms:W3CDTF">2024-08-25T15:36:00Z</dcterms:created>
  <dcterms:modified xsi:type="dcterms:W3CDTF">2024-11-21T08:52:00Z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